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</w:p>
    <w:p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FB0C7E" w:rsidRPr="00216DAD" w:rsidRDefault="00FB0C7E" w:rsidP="00D0218B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216DAD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216DAD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216DAD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  <w:r w:rsidR="00216DAD" w:rsidRPr="00216DAD">
        <w:rPr>
          <w:rFonts w:cs="Calibri"/>
          <w:sz w:val="18"/>
          <w:szCs w:val="18"/>
          <w:lang w:eastAsia="ar-SA"/>
        </w:rPr>
        <w:t xml:space="preserve"> </w:t>
      </w:r>
      <w:r w:rsidR="004C1D29" w:rsidRPr="004C1D29">
        <w:rPr>
          <w:rFonts w:cs="Calibri"/>
          <w:b/>
          <w:bCs/>
          <w:sz w:val="18"/>
          <w:szCs w:val="18"/>
          <w:lang w:eastAsia="ar-SA"/>
        </w:rPr>
        <w:t>Zespół Szkół im. Armii Krajowej Obwodu „Głuszec” – Grójec w Grójcu, ul. Piotra Skargi 12, 05-600 Grójec</w:t>
      </w:r>
      <w:r w:rsidR="009E2C68">
        <w:rPr>
          <w:rFonts w:cs="Calibri"/>
          <w:sz w:val="18"/>
          <w:szCs w:val="18"/>
          <w:lang w:eastAsia="ar-SA"/>
        </w:rPr>
        <w:t>.</w:t>
      </w:r>
    </w:p>
    <w:p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lastRenderedPageBreak/>
        <w:t>Moje dane osobowe mogą zostać powierzone podmiotom świadczącym na rzez Instytucji Zarządzającej usługi związane z obsługą i rozwojem systemów teleinformatycznych.</w:t>
      </w:r>
    </w:p>
    <w:p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C65875" w:rsidRPr="004A0825" w:rsidRDefault="00507E60" w:rsidP="00C65875">
      <w:pPr>
        <w:spacing w:after="0"/>
        <w:ind w:firstLine="708"/>
        <w:jc w:val="both"/>
      </w:pPr>
      <w:r>
        <w:t>Grójec, 20.03.2022</w:t>
      </w: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C65875">
            <w:pPr>
              <w:suppressAutoHyphens/>
              <w:spacing w:after="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C65875">
            <w:pPr>
              <w:suppressAutoHyphens/>
              <w:spacing w:after="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C65875">
            <w:pPr>
              <w:suppressAutoHyphens/>
              <w:spacing w:after="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C65875">
            <w:pPr>
              <w:suppressAutoHyphens/>
              <w:spacing w:after="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FB0C7E" w:rsidRPr="0077368F" w:rsidRDefault="00FB0C7E" w:rsidP="00FB0C7E">
      <w:pPr>
        <w:rPr>
          <w:sz w:val="16"/>
          <w:szCs w:val="16"/>
        </w:rPr>
      </w:pPr>
    </w:p>
    <w:p w:rsidR="00FB0C7E" w:rsidRDefault="00FB0C7E" w:rsidP="00FB0C7E"/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rPr>
          <w:sz w:val="16"/>
          <w:szCs w:val="16"/>
        </w:rPr>
      </w:pPr>
    </w:p>
    <w:p w:rsidR="006B612C" w:rsidRDefault="00FA2965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65" w:rsidRDefault="00FA2965" w:rsidP="00634DC9">
      <w:pPr>
        <w:spacing w:after="0" w:line="240" w:lineRule="auto"/>
      </w:pPr>
      <w:r>
        <w:separator/>
      </w:r>
    </w:p>
  </w:endnote>
  <w:endnote w:type="continuationSeparator" w:id="0">
    <w:p w:rsidR="00FA2965" w:rsidRDefault="00FA2965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65" w:rsidRDefault="00FA2965" w:rsidP="00634DC9">
      <w:pPr>
        <w:spacing w:after="0" w:line="240" w:lineRule="auto"/>
      </w:pPr>
      <w:r>
        <w:separator/>
      </w:r>
    </w:p>
  </w:footnote>
  <w:footnote w:type="continuationSeparator" w:id="0">
    <w:p w:rsidR="00FA2965" w:rsidRDefault="00FA2965" w:rsidP="00634DC9">
      <w:pPr>
        <w:spacing w:after="0" w:line="240" w:lineRule="auto"/>
      </w:pPr>
      <w:r>
        <w:continuationSeparator/>
      </w:r>
    </w:p>
  </w:footnote>
  <w:footnote w:id="1">
    <w:p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4DC9"/>
    <w:rsid w:val="000B09A8"/>
    <w:rsid w:val="00105528"/>
    <w:rsid w:val="00147B45"/>
    <w:rsid w:val="001A424C"/>
    <w:rsid w:val="00216DAD"/>
    <w:rsid w:val="00252379"/>
    <w:rsid w:val="002A72FC"/>
    <w:rsid w:val="002C54E9"/>
    <w:rsid w:val="003575CC"/>
    <w:rsid w:val="004C1D29"/>
    <w:rsid w:val="00507E60"/>
    <w:rsid w:val="00546311"/>
    <w:rsid w:val="00634DC9"/>
    <w:rsid w:val="007A37F3"/>
    <w:rsid w:val="007C07FD"/>
    <w:rsid w:val="007E5D46"/>
    <w:rsid w:val="008F55CE"/>
    <w:rsid w:val="009431CF"/>
    <w:rsid w:val="0095214D"/>
    <w:rsid w:val="009620EE"/>
    <w:rsid w:val="009A627B"/>
    <w:rsid w:val="009E2C68"/>
    <w:rsid w:val="00C31B9B"/>
    <w:rsid w:val="00C65875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A2965"/>
    <w:rsid w:val="00FB0C7E"/>
    <w:rsid w:val="713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5237</Characters>
  <Application>Microsoft Office Word</Application>
  <DocSecurity>0</DocSecurity>
  <Lines>43</Lines>
  <Paragraphs>12</Paragraphs>
  <ScaleCrop>false</ScaleCrop>
  <Company>FRSE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PC</cp:lastModifiedBy>
  <cp:revision>2</cp:revision>
  <cp:lastPrinted>2019-08-07T07:16:00Z</cp:lastPrinted>
  <dcterms:created xsi:type="dcterms:W3CDTF">2022-03-29T17:11:00Z</dcterms:created>
  <dcterms:modified xsi:type="dcterms:W3CDTF">2022-03-29T17:11:00Z</dcterms:modified>
</cp:coreProperties>
</file>