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433B" w14:textId="05161470" w:rsidR="00BA25FF" w:rsidRDefault="00BA25FF" w:rsidP="00BA25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PRZEDMIOTOWY SYSTEM OCENIANIA</w:t>
      </w:r>
    </w:p>
    <w:p w14:paraId="2E360640" w14:textId="77777777" w:rsidR="00BA25FF" w:rsidRDefault="00BA25FF" w:rsidP="00BA25FF">
      <w:pPr>
        <w:jc w:val="center"/>
      </w:pPr>
      <w:r>
        <w:rPr>
          <w:rFonts w:ascii="Times New Roman" w:hAnsi="Times New Roman" w:cs="Times New Roman"/>
          <w:b/>
        </w:rPr>
        <w:t xml:space="preserve"> Z BIOLOGII</w:t>
      </w:r>
    </w:p>
    <w:p w14:paraId="0D319F3E" w14:textId="77777777" w:rsidR="00EC511A" w:rsidRDefault="00BA25FF" w:rsidP="00BA25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561A1F">
        <w:rPr>
          <w:rFonts w:ascii="Times New Roman" w:hAnsi="Times New Roman" w:cs="Times New Roman"/>
          <w:b/>
        </w:rPr>
        <w:t>ZESPOLE SZKÓŁ</w:t>
      </w:r>
    </w:p>
    <w:p w14:paraId="699A9A97" w14:textId="188A5027" w:rsidR="00BA25FF" w:rsidRDefault="00561A1F" w:rsidP="00BA25FF">
      <w:pPr>
        <w:jc w:val="center"/>
      </w:pPr>
      <w:r>
        <w:rPr>
          <w:rFonts w:ascii="Times New Roman" w:hAnsi="Times New Roman" w:cs="Times New Roman"/>
          <w:b/>
        </w:rPr>
        <w:t>IM. ARMII KRAJOWEJ OBWODU „GŁUSZEC”- GRÓJEC</w:t>
      </w:r>
      <w:r w:rsidR="00BA25FF">
        <w:rPr>
          <w:rFonts w:ascii="Times New Roman" w:hAnsi="Times New Roman" w:cs="Times New Roman"/>
          <w:b/>
        </w:rPr>
        <w:t xml:space="preserve"> </w:t>
      </w:r>
    </w:p>
    <w:p w14:paraId="34579F7E" w14:textId="7EC0B323" w:rsidR="00BA25FF" w:rsidRPr="00C7070C" w:rsidRDefault="00BA25FF" w:rsidP="00BA25FF">
      <w:pPr>
        <w:jc w:val="center"/>
      </w:pPr>
      <w:r>
        <w:rPr>
          <w:rFonts w:ascii="Times New Roman" w:hAnsi="Times New Roman" w:cs="Times New Roman"/>
          <w:b/>
        </w:rPr>
        <w:t xml:space="preserve">W </w:t>
      </w:r>
      <w:r w:rsidR="00EC511A">
        <w:rPr>
          <w:rFonts w:ascii="Times New Roman" w:hAnsi="Times New Roman" w:cs="Times New Roman"/>
          <w:b/>
        </w:rPr>
        <w:t>GRÓJCU</w:t>
      </w:r>
    </w:p>
    <w:p w14:paraId="208E82F6" w14:textId="77777777" w:rsidR="00BA25FF" w:rsidRDefault="00BA25FF" w:rsidP="00BA25FF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Przedmiotowy system oceniania z biologii opracowany został w oparciu o:</w:t>
      </w:r>
    </w:p>
    <w:p w14:paraId="63A69CC8" w14:textId="4C5E1B1D" w:rsidR="00BA25FF" w:rsidRDefault="00BA25FF" w:rsidP="00BA25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Ustawę z dnia 26 stycznia 1982r. Karta Nauczyciela )Dz. U. z 2016r. poz. 1379ze zm.</w:t>
      </w:r>
    </w:p>
    <w:p w14:paraId="14D1B7F1" w14:textId="1DD51366" w:rsidR="00BA25FF" w:rsidRDefault="00BA25FF" w:rsidP="00BA25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Ustawę z dnia 7 września 1991r. o systemie oświaty (tekst jednolity: Dz. U. z 2—4r. Nr 256, poz. 2572 ze zm. Z 20 litego 2015r. </w:t>
      </w:r>
    </w:p>
    <w:p w14:paraId="0CE871B7" w14:textId="6A39E99E" w:rsidR="00BA25FF" w:rsidRDefault="00BA25FF" w:rsidP="00BA25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Ustawa z dn. 14 grudnia 2016r. Prawo oświatowe</w:t>
      </w:r>
    </w:p>
    <w:p w14:paraId="68683234" w14:textId="4BA5D4EC" w:rsidR="00BA25FF" w:rsidRDefault="00BA25FF" w:rsidP="00BA25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Rozporządzenie Ministra edukacji Narodowej z dnia 9 sierpnia 2017r. w sprawie zasad organizacji i udzielania pomocy psychologiczno-pedagogicznej w publicznych szkołach, przedszkolach i placówkach</w:t>
      </w:r>
    </w:p>
    <w:p w14:paraId="1D46DCCE" w14:textId="58E4F8D7" w:rsidR="00BA25FF" w:rsidRPr="00BD2A3E" w:rsidRDefault="00BA25FF" w:rsidP="00BA25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BD2A3E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Rozporządzenie Ministra Edukacji Narodowej z dnia 22 lutego 2019r. w sprawie warunków i sposobu oceniania, klasyfikowania </w:t>
      </w:r>
      <w:r w:rsidRPr="00BD2A3E">
        <w:rPr>
          <w:rFonts w:ascii="Times New Roman" w:hAnsi="Times New Roman" w:cs="Times New Roman"/>
          <w:i/>
          <w:iCs/>
        </w:rPr>
        <w:t>i promowania uczniów i słuchaczy</w:t>
      </w:r>
      <w:r>
        <w:rPr>
          <w:rFonts w:ascii="Times New Roman" w:hAnsi="Times New Roman" w:cs="Times New Roman"/>
          <w:i/>
          <w:iCs/>
        </w:rPr>
        <w:t xml:space="preserve"> oraz przeprowadzania sprawdzianów i  egzaminów</w:t>
      </w:r>
      <w:r w:rsidRPr="00BD2A3E">
        <w:rPr>
          <w:rFonts w:ascii="Times New Roman" w:hAnsi="Times New Roman" w:cs="Times New Roman"/>
          <w:i/>
          <w:iCs/>
        </w:rPr>
        <w:t xml:space="preserve"> w szkołach publicznych (Dz. U. </w:t>
      </w:r>
      <w:r>
        <w:rPr>
          <w:rFonts w:ascii="Times New Roman" w:hAnsi="Times New Roman" w:cs="Times New Roman"/>
          <w:i/>
          <w:iCs/>
        </w:rPr>
        <w:t>z 2019r. , poz. 373</w:t>
      </w:r>
      <w:r w:rsidRPr="00BD2A3E">
        <w:rPr>
          <w:rFonts w:ascii="Times New Roman" w:hAnsi="Times New Roman" w:cs="Times New Roman"/>
          <w:i/>
          <w:iCs/>
        </w:rPr>
        <w:t xml:space="preserve">). </w:t>
      </w:r>
    </w:p>
    <w:p w14:paraId="4291886D" w14:textId="77777777" w:rsidR="00BA25FF" w:rsidRPr="00BD2A3E" w:rsidRDefault="00BA25FF" w:rsidP="00BA25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BD2A3E">
        <w:rPr>
          <w:rFonts w:ascii="Times New Roman" w:hAnsi="Times New Roman" w:cs="Times New Roman"/>
          <w:i/>
          <w:iCs/>
        </w:rPr>
        <w:t>Statut Publicznej Szkoły Podstawowej im. Juliana Suskiego w Jasieńcu</w:t>
      </w:r>
    </w:p>
    <w:p w14:paraId="642BA346" w14:textId="3496D4A8" w:rsidR="00BA25FF" w:rsidRPr="00BD2A3E" w:rsidRDefault="00BA25FF" w:rsidP="00BA25FF">
      <w:pPr>
        <w:pStyle w:val="Akapitzlist"/>
        <w:numPr>
          <w:ilvl w:val="0"/>
          <w:numId w:val="1"/>
        </w:numPr>
        <w:rPr>
          <w:i/>
          <w:iCs/>
        </w:rPr>
      </w:pPr>
      <w:r w:rsidRPr="00BD2A3E">
        <w:rPr>
          <w:rFonts w:ascii="Times New Roman" w:hAnsi="Times New Roman" w:cs="Times New Roman"/>
          <w:i/>
          <w:iCs/>
        </w:rPr>
        <w:t xml:space="preserve">Podstawę programową z </w:t>
      </w:r>
      <w:r>
        <w:rPr>
          <w:rFonts w:ascii="Times New Roman" w:hAnsi="Times New Roman" w:cs="Times New Roman"/>
          <w:i/>
          <w:iCs/>
        </w:rPr>
        <w:t>biologii</w:t>
      </w:r>
      <w:r w:rsidRPr="00BD2A3E">
        <w:rPr>
          <w:rFonts w:ascii="Times New Roman" w:hAnsi="Times New Roman" w:cs="Times New Roman"/>
          <w:i/>
          <w:iCs/>
        </w:rPr>
        <w:t xml:space="preserve"> dla szkół podstawowych</w:t>
      </w:r>
    </w:p>
    <w:p w14:paraId="7E1D86B5" w14:textId="77777777" w:rsidR="00EC511A" w:rsidRDefault="00EC511A" w:rsidP="00EC511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ogólne oceniania:</w:t>
      </w:r>
    </w:p>
    <w:p w14:paraId="4DC5D6A6" w14:textId="77777777" w:rsidR="00EC511A" w:rsidRDefault="00EC511A" w:rsidP="00EC511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Rozpoznawanie przez nauczyciela poziomu wiedzy i umiejętności i postępów w opanowaniu przez ucznia wiadomości i umiejętności w stosunku do wymagań programowych</w:t>
      </w:r>
    </w:p>
    <w:p w14:paraId="39C872C0" w14:textId="77777777" w:rsidR="00EC511A" w:rsidRDefault="00EC511A" w:rsidP="00EC511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ucznia o poziomie jego osiągnięć edukacyjnych i postępach w tym zakresie</w:t>
      </w:r>
    </w:p>
    <w:p w14:paraId="59E6FE6C" w14:textId="77777777" w:rsidR="00EC511A" w:rsidRDefault="00EC511A" w:rsidP="00EC511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Motywowanie ucznia do dalszej pracy</w:t>
      </w:r>
    </w:p>
    <w:p w14:paraId="0DBB6ACD" w14:textId="77777777" w:rsidR="00EC511A" w:rsidRDefault="00EC511A" w:rsidP="00EC511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uczniowi w samodzielnym kształceniu</w:t>
      </w:r>
    </w:p>
    <w:p w14:paraId="69FCEDB9" w14:textId="77777777" w:rsidR="00EC511A" w:rsidRDefault="00EC511A" w:rsidP="00EC511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rodziców (opiekunów prawnych) o postępach, trudnościach lub specjalnych uzdolnieniach ucznia</w:t>
      </w:r>
    </w:p>
    <w:p w14:paraId="2738B557" w14:textId="77777777" w:rsidR="00EC511A" w:rsidRDefault="00EC511A" w:rsidP="00EC511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nauczycielowi informacji zwrotnej na temat efektywności jego nauczania, prawidłowości doboru metod i technik pracy z uczniem</w:t>
      </w:r>
    </w:p>
    <w:p w14:paraId="459189FF" w14:textId="77777777" w:rsidR="00EC511A" w:rsidRDefault="00EC511A" w:rsidP="00EC511A">
      <w:pPr>
        <w:pStyle w:val="Akapitzlist"/>
        <w:ind w:left="1440"/>
        <w:rPr>
          <w:rFonts w:ascii="Times New Roman" w:hAnsi="Times New Roman" w:cs="Times New Roman"/>
        </w:rPr>
      </w:pPr>
    </w:p>
    <w:p w14:paraId="7B67C8BC" w14:textId="77777777" w:rsidR="00EC511A" w:rsidRDefault="00EC511A" w:rsidP="00EC511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 i narzędzia oraz szczegółowe zasady sprawdzania i oceniania osiągnięć uczniów:</w:t>
      </w:r>
    </w:p>
    <w:p w14:paraId="578CD0FA" w14:textId="77777777" w:rsidR="00EC511A" w:rsidRDefault="00EC511A" w:rsidP="00EC511A">
      <w:pPr>
        <w:pStyle w:val="Akapitzlist"/>
        <w:ind w:left="1080"/>
        <w:rPr>
          <w:rFonts w:ascii="Times New Roman" w:hAnsi="Times New Roman" w:cs="Times New Roman"/>
        </w:rPr>
      </w:pPr>
    </w:p>
    <w:p w14:paraId="5039EA40" w14:textId="77777777" w:rsidR="00EC511A" w:rsidRDefault="00EC511A" w:rsidP="00EC511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obowiązujące w ocenianiu:</w:t>
      </w:r>
    </w:p>
    <w:p w14:paraId="58DC7483" w14:textId="77777777" w:rsidR="00EC511A" w:rsidRDefault="00EC511A" w:rsidP="00EC511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Sprawdziany, kartkówki i odpowiedzi ustne są obowiązkowe</w:t>
      </w:r>
    </w:p>
    <w:p w14:paraId="1C6EA893" w14:textId="77777777" w:rsidR="00EC511A" w:rsidRDefault="00EC511A" w:rsidP="00EC511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nieobecny na sprawdzianie ma obowiązek go zaliczyć w terminie uzgodnionym z nauczycielem, nie później jednak niż w ciągu dwóch tygodni</w:t>
      </w:r>
    </w:p>
    <w:p w14:paraId="5C45C0DB" w14:textId="77777777" w:rsidR="00EC511A" w:rsidRDefault="00EC511A" w:rsidP="00EC511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prawo zgłosić nieprzygotowanie do lekcji raz w półroczu (w przypadku 1 godziny tygodniowo) lub dwa (gdy 2 godziny tygodniowo). W przypadku wykorzystania limitu, za każde kolejne nieprzygotowanie uczeń otrzymuje ocenę niedostateczną</w:t>
      </w:r>
    </w:p>
    <w:p w14:paraId="7B0466E6" w14:textId="77777777" w:rsidR="00EC511A" w:rsidRDefault="00EC511A" w:rsidP="00EC511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 nieprzygotowanie należy zgłosić na początku lekcji</w:t>
      </w:r>
    </w:p>
    <w:p w14:paraId="72EC817C" w14:textId="77777777" w:rsidR="00EC511A" w:rsidRDefault="00EC511A" w:rsidP="00EC511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Niewykorzystane nieprzygotowania w danym półroczu nie przechodzą na kolejne półrocze</w:t>
      </w:r>
    </w:p>
    <w:p w14:paraId="76305CAB" w14:textId="77777777" w:rsidR="00EC511A" w:rsidRDefault="00EC511A" w:rsidP="00EC511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nieobecności ucznia w szkole ma on obowiązek uzupełnić treści w ciągu 5 dni od powrotu do szkoły</w:t>
      </w:r>
    </w:p>
    <w:p w14:paraId="385FF83E" w14:textId="77777777" w:rsidR="00EC511A" w:rsidRDefault="00EC511A" w:rsidP="00EC511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 ma prawo ocenić aktywność ucznia wstawiając plusy i minusy, które są następnie zamieniane na oceny. Pięć plusów zamieniane są na ocenę bardzo dobrą, 3 minusy na ocenę niedostateczną. Plusy i minusy nie przechodzą na kolejne półrocze. </w:t>
      </w:r>
    </w:p>
    <w:p w14:paraId="13F1C1FB" w14:textId="45118688" w:rsidR="002C0302" w:rsidRDefault="002C0302" w:rsidP="00EC511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„szczęśliwy numerek” nie zwalnia z pisania zapowiedzianych kartkówek i </w:t>
      </w:r>
      <w:r w:rsidR="00B15636">
        <w:rPr>
          <w:rFonts w:ascii="Times New Roman" w:hAnsi="Times New Roman" w:cs="Times New Roman"/>
        </w:rPr>
        <w:t>sprawdzianów oraz z aktywnego uczestniczenie w lekcji</w:t>
      </w:r>
    </w:p>
    <w:p w14:paraId="6F44852A" w14:textId="15545F12" w:rsidR="00415444" w:rsidRDefault="00415444" w:rsidP="00EC511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„szczęśliwy numerek” nie zwalnia z odpowiedzi u</w:t>
      </w:r>
      <w:r w:rsidR="008670AD">
        <w:rPr>
          <w:rFonts w:ascii="Times New Roman" w:hAnsi="Times New Roman" w:cs="Times New Roman"/>
        </w:rPr>
        <w:t>stnych ucznia uniemożliwiającego prowadzenie lekcji</w:t>
      </w:r>
    </w:p>
    <w:p w14:paraId="54C3408F" w14:textId="77777777" w:rsidR="00EC511A" w:rsidRPr="006D573D" w:rsidRDefault="00EC511A" w:rsidP="00EC511A">
      <w:pPr>
        <w:pStyle w:val="Akapitzlist"/>
        <w:ind w:left="1800"/>
        <w:rPr>
          <w:rFonts w:ascii="Times New Roman" w:hAnsi="Times New Roman" w:cs="Times New Roman"/>
        </w:rPr>
      </w:pPr>
    </w:p>
    <w:p w14:paraId="61908637" w14:textId="77777777" w:rsidR="00EC511A" w:rsidRDefault="00EC511A" w:rsidP="00EC511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Elementy wchodzące w zakres oceny:</w:t>
      </w:r>
    </w:p>
    <w:p w14:paraId="0079C4C6" w14:textId="77777777" w:rsidR="00EC511A" w:rsidRDefault="00EC511A" w:rsidP="00EC511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Wiadomości- uczeń wie i rozumie</w:t>
      </w:r>
    </w:p>
    <w:p w14:paraId="5A7E9CC5" w14:textId="77777777" w:rsidR="00EC511A" w:rsidRDefault="00EC511A" w:rsidP="00EC511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Umiejętności- uczeń potrafi</w:t>
      </w:r>
    </w:p>
    <w:p w14:paraId="46511E4A" w14:textId="77777777" w:rsidR="00EC511A" w:rsidRDefault="00EC511A" w:rsidP="00EC511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Postawy- zaangażowanie w procesie nauczania- zainteresowania, uczenie się, aktywność, systematyczność </w:t>
      </w:r>
    </w:p>
    <w:p w14:paraId="3103D154" w14:textId="77777777" w:rsidR="00EC511A" w:rsidRDefault="00EC511A" w:rsidP="00EC511A">
      <w:pPr>
        <w:pStyle w:val="Akapitzlist"/>
        <w:ind w:left="1800"/>
        <w:rPr>
          <w:rFonts w:ascii="Times New Roman" w:hAnsi="Times New Roman" w:cs="Times New Roman"/>
        </w:rPr>
      </w:pPr>
    </w:p>
    <w:p w14:paraId="7A825230" w14:textId="77777777" w:rsidR="00EC511A" w:rsidRDefault="00EC511A" w:rsidP="00EC511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Narzędzia kontroli:</w:t>
      </w:r>
    </w:p>
    <w:p w14:paraId="7497F0FF" w14:textId="77777777" w:rsidR="00EC511A" w:rsidRDefault="00EC511A" w:rsidP="00EC511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Sprawdziany- przeprowadzane na zakończenie działu, zapowiadane z co najmniej tygodniowym wyprzedzeniem, zanotowane wcześniej w dzienniku lekcyjnym sprawdzane przez nauczyciela w ciągu dwóch tygodni </w:t>
      </w:r>
    </w:p>
    <w:p w14:paraId="040566B1" w14:textId="77777777" w:rsidR="00EC511A" w:rsidRDefault="00EC511A" w:rsidP="00EC511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Kartkówki obejmujące nie więcej niż trzy jednostki lekcyjne, trwające do 15 min.,  nie muszą być poprzedzone wcześniejszą zapowiedzią i mogą odbywać się na każdej kolejnej lekcji</w:t>
      </w:r>
    </w:p>
    <w:p w14:paraId="5E41581C" w14:textId="77777777" w:rsidR="00EC511A" w:rsidRDefault="00EC511A" w:rsidP="00EC511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 ustne dotyczące materiału z trzech ostatnich lekcji, minimum raz w półroczu, bez zapowiedzi</w:t>
      </w:r>
    </w:p>
    <w:p w14:paraId="0BDE12C6" w14:textId="77777777" w:rsidR="00EC511A" w:rsidRDefault="00EC511A" w:rsidP="00EC511A">
      <w:pPr>
        <w:pStyle w:val="Akapitzlist"/>
        <w:numPr>
          <w:ilvl w:val="0"/>
          <w:numId w:val="11"/>
        </w:numPr>
      </w:pPr>
      <w:r>
        <w:rPr>
          <w:rFonts w:ascii="Times New Roman" w:hAnsi="Times New Roman" w:cs="Times New Roman"/>
        </w:rPr>
        <w:t xml:space="preserve">Aktywność ucznia- zaangażowanie ucznia, wiedza merytoryczna, sprawność operowania językiem biologicznym </w:t>
      </w:r>
    </w:p>
    <w:p w14:paraId="6182FF48" w14:textId="77777777" w:rsidR="00EC511A" w:rsidRDefault="00EC511A" w:rsidP="00EC511A">
      <w:pPr>
        <w:pStyle w:val="Akapitzlist"/>
        <w:numPr>
          <w:ilvl w:val="0"/>
          <w:numId w:val="11"/>
        </w:numPr>
      </w:pPr>
      <w:r>
        <w:rPr>
          <w:rFonts w:ascii="Times New Roman" w:hAnsi="Times New Roman" w:cs="Times New Roman"/>
        </w:rPr>
        <w:t xml:space="preserve">Prace domowe- wiedza merytoryczna, sprawność operowania językiem biologicznym </w:t>
      </w:r>
    </w:p>
    <w:p w14:paraId="798866B0" w14:textId="77777777" w:rsidR="00EC511A" w:rsidRDefault="00EC511A" w:rsidP="00EC511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zeszytu ćwiczeń- ocenie podlega poprawność rozwiązywania zadań oraz estetyka i systematyczność</w:t>
      </w:r>
    </w:p>
    <w:p w14:paraId="00D85F9C" w14:textId="77777777" w:rsidR="00EC511A" w:rsidRDefault="00EC511A" w:rsidP="00EC511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Formy prac twórczej na lekcji- prace grupowe</w:t>
      </w:r>
    </w:p>
    <w:p w14:paraId="07D885EB" w14:textId="77777777" w:rsidR="00EC511A" w:rsidRDefault="00EC511A" w:rsidP="00EC511A">
      <w:pPr>
        <w:pStyle w:val="Akapitzlist"/>
        <w:numPr>
          <w:ilvl w:val="0"/>
          <w:numId w:val="11"/>
        </w:numPr>
      </w:pPr>
      <w:r>
        <w:rPr>
          <w:rFonts w:ascii="Times New Roman" w:hAnsi="Times New Roman" w:cs="Times New Roman"/>
        </w:rPr>
        <w:t>Formy pracy twórczej w domu- prace dodatkowe, schematy, plansze, referaty przygotowywane w domu i wygłaszane na lekcji lub sprawdzane przez nauczyciela, prace badawcze, obserwacje, hodowle</w:t>
      </w:r>
    </w:p>
    <w:p w14:paraId="18963C3A" w14:textId="77777777" w:rsidR="00EC511A" w:rsidRDefault="00EC511A" w:rsidP="00EC511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konkursach i olimpiadach przedmiotowych</w:t>
      </w:r>
    </w:p>
    <w:p w14:paraId="5691305C" w14:textId="77777777" w:rsidR="00EC511A" w:rsidRPr="008670E6" w:rsidRDefault="00EC511A" w:rsidP="00EC511A">
      <w:pPr>
        <w:pStyle w:val="Akapitzlist"/>
        <w:numPr>
          <w:ilvl w:val="0"/>
          <w:numId w:val="11"/>
        </w:numPr>
      </w:pPr>
      <w:r>
        <w:rPr>
          <w:rFonts w:ascii="Times New Roman" w:hAnsi="Times New Roman" w:cs="Times New Roman"/>
        </w:rPr>
        <w:t>Postawy ucznia w procesie edukacyjnym</w:t>
      </w:r>
    </w:p>
    <w:p w14:paraId="1AF90CDB" w14:textId="77777777" w:rsidR="00EC511A" w:rsidRPr="008670E6" w:rsidRDefault="00EC511A" w:rsidP="00EC511A">
      <w:pPr>
        <w:pStyle w:val="Akapitzlist"/>
        <w:ind w:left="1800"/>
      </w:pPr>
    </w:p>
    <w:p w14:paraId="5F6EFE08" w14:textId="77777777" w:rsidR="00EC511A" w:rsidRDefault="00EC511A" w:rsidP="00EC511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bieżące ustala się wg następującej skali (zgodnie z WSO):</w:t>
      </w:r>
    </w:p>
    <w:p w14:paraId="401455E5" w14:textId="77777777" w:rsidR="00EC511A" w:rsidRDefault="00EC511A" w:rsidP="00EC511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Celujący (6)</w:t>
      </w:r>
    </w:p>
    <w:p w14:paraId="672FF5A0" w14:textId="77777777" w:rsidR="00EC511A" w:rsidRDefault="00EC511A" w:rsidP="00EC511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dobry (5)</w:t>
      </w:r>
    </w:p>
    <w:p w14:paraId="35EEE73F" w14:textId="77777777" w:rsidR="00EC511A" w:rsidRDefault="00EC511A" w:rsidP="00EC511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Dobry (4)</w:t>
      </w:r>
    </w:p>
    <w:p w14:paraId="292A39D9" w14:textId="77777777" w:rsidR="00EC511A" w:rsidRDefault="00EC511A" w:rsidP="00EC511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Dostateczny (3)</w:t>
      </w:r>
    </w:p>
    <w:p w14:paraId="53FA0B21" w14:textId="77777777" w:rsidR="00EC511A" w:rsidRDefault="00EC511A" w:rsidP="00EC511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Dopuszczający (2)</w:t>
      </w:r>
    </w:p>
    <w:p w14:paraId="3A89CDE6" w14:textId="77777777" w:rsidR="00EC511A" w:rsidRDefault="00EC511A" w:rsidP="00EC511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Niedostateczny (1)</w:t>
      </w:r>
    </w:p>
    <w:p w14:paraId="53ACD362" w14:textId="77777777" w:rsidR="00EC511A" w:rsidRDefault="00EC511A" w:rsidP="00EC511A">
      <w:pPr>
        <w:pStyle w:val="Akapitzlist"/>
        <w:ind w:left="1800"/>
        <w:rPr>
          <w:rFonts w:ascii="Times New Roman" w:hAnsi="Times New Roman" w:cs="Times New Roman"/>
        </w:rPr>
      </w:pPr>
    </w:p>
    <w:p w14:paraId="283646D9" w14:textId="77777777" w:rsidR="00EC511A" w:rsidRDefault="00EC511A" w:rsidP="00EC511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Sumę punktów uzyskanych podczas pisania prac kontrolnych, pisemnych przelicza się na oceny wg następującej skali:</w:t>
      </w:r>
    </w:p>
    <w:p w14:paraId="4548AA0E" w14:textId="77777777" w:rsidR="00EC511A" w:rsidRDefault="00EC511A" w:rsidP="00EC511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– celujący</w:t>
      </w:r>
    </w:p>
    <w:p w14:paraId="0FB0AFE8" w14:textId="77777777" w:rsidR="00EC511A" w:rsidRDefault="00EC511A" w:rsidP="00EC511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90%- 99%- bardzo dobry</w:t>
      </w:r>
    </w:p>
    <w:p w14:paraId="08592270" w14:textId="77777777" w:rsidR="00EC511A" w:rsidRDefault="00EC511A" w:rsidP="00EC511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75%- 89%- dobry</w:t>
      </w:r>
    </w:p>
    <w:p w14:paraId="5E8ADD48" w14:textId="77777777" w:rsidR="00EC511A" w:rsidRDefault="00EC511A" w:rsidP="00EC511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51%- 74%- dostateczny</w:t>
      </w:r>
    </w:p>
    <w:p w14:paraId="1057EEA6" w14:textId="77777777" w:rsidR="00EC511A" w:rsidRDefault="00EC511A" w:rsidP="00EC511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31%- 50%- dopuszczający</w:t>
      </w:r>
    </w:p>
    <w:p w14:paraId="186B0177" w14:textId="77777777" w:rsidR="00EC511A" w:rsidRDefault="00EC511A" w:rsidP="00EC511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0%- 30%- niedostateczny</w:t>
      </w:r>
    </w:p>
    <w:p w14:paraId="5C23FDAF" w14:textId="77777777" w:rsidR="00EC511A" w:rsidRDefault="00EC511A" w:rsidP="00EC511A">
      <w:pPr>
        <w:pStyle w:val="Akapitzlist"/>
        <w:ind w:left="1800"/>
        <w:rPr>
          <w:rFonts w:ascii="Times New Roman" w:hAnsi="Times New Roman" w:cs="Times New Roman"/>
        </w:rPr>
      </w:pPr>
    </w:p>
    <w:p w14:paraId="6BC7F90A" w14:textId="77777777" w:rsidR="00EC511A" w:rsidRPr="00C2428B" w:rsidRDefault="00EC511A" w:rsidP="00EC511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oceniania prac nauczyciel uwzględnia indywidualne możliwości psychofizyczne ucznia zalecane w opiniach i orzeczeniach wydanych przez Poradnie Psychologiczno- Pedagogiczne.</w:t>
      </w:r>
    </w:p>
    <w:p w14:paraId="71A9E5FF" w14:textId="77777777" w:rsidR="00EC511A" w:rsidRDefault="00EC511A" w:rsidP="00EC511A">
      <w:pPr>
        <w:pStyle w:val="Akapitzlist"/>
        <w:ind w:left="1800"/>
        <w:rPr>
          <w:rFonts w:ascii="Times New Roman" w:hAnsi="Times New Roman" w:cs="Times New Roman"/>
        </w:rPr>
      </w:pPr>
    </w:p>
    <w:p w14:paraId="1DE96119" w14:textId="77777777" w:rsidR="00EC511A" w:rsidRDefault="00EC511A" w:rsidP="00EC511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informowania uczniów:</w:t>
      </w:r>
    </w:p>
    <w:p w14:paraId="1D3EC07E" w14:textId="77777777" w:rsidR="00EC511A" w:rsidRDefault="00EC511A" w:rsidP="00EC511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pierwszej godzinie lekcyjnej nauczyciel zapoznaje uczniów z przedmiotowym ocenianiem z biologii</w:t>
      </w:r>
    </w:p>
    <w:p w14:paraId="0B6B7566" w14:textId="77777777" w:rsidR="00EC511A" w:rsidRDefault="00EC511A" w:rsidP="00EC511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są jawne dla danego ucznia i jego rodziców/ opiekunów prawnych</w:t>
      </w:r>
    </w:p>
    <w:p w14:paraId="34837271" w14:textId="77777777" w:rsidR="00EC511A" w:rsidRDefault="00EC511A" w:rsidP="00EC511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Sprawdziany przechowywane są w szkole do końca danego roku szkolnego</w:t>
      </w:r>
    </w:p>
    <w:p w14:paraId="31CA2F38" w14:textId="77777777" w:rsidR="00EC511A" w:rsidRDefault="00EC511A" w:rsidP="00EC511A">
      <w:pPr>
        <w:pStyle w:val="Akapitzlist"/>
        <w:ind w:left="1800"/>
        <w:rPr>
          <w:rFonts w:ascii="Times New Roman" w:hAnsi="Times New Roman" w:cs="Times New Roman"/>
        </w:rPr>
      </w:pPr>
    </w:p>
    <w:p w14:paraId="34824CD7" w14:textId="77777777" w:rsidR="00EC511A" w:rsidRDefault="00EC511A" w:rsidP="00EC511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informowania rodziców (prawnych opiekunów):</w:t>
      </w:r>
    </w:p>
    <w:p w14:paraId="05CA9140" w14:textId="77777777" w:rsidR="00EC511A" w:rsidRDefault="00EC511A" w:rsidP="00EC511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Wychowawca na pierwszym zebraniu informuje rodziców o WSO</w:t>
      </w:r>
    </w:p>
    <w:p w14:paraId="4733001E" w14:textId="77777777" w:rsidR="00EC511A" w:rsidRDefault="00EC511A" w:rsidP="00EC511A">
      <w:pPr>
        <w:pStyle w:val="Akapitzlist"/>
        <w:numPr>
          <w:ilvl w:val="0"/>
          <w:numId w:val="9"/>
        </w:numPr>
      </w:pPr>
      <w:r>
        <w:rPr>
          <w:rFonts w:ascii="Times New Roman" w:hAnsi="Times New Roman" w:cs="Times New Roman"/>
        </w:rPr>
        <w:t>O ocenach cząstkowych i śródrocznych oraz rocznych informuje się poprzez dziennik elektroniczny</w:t>
      </w:r>
    </w:p>
    <w:p w14:paraId="0A985DC3" w14:textId="77777777" w:rsidR="00EC511A" w:rsidRDefault="00EC511A" w:rsidP="00EC511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grożącej ocenie niedostatecznej śródrocznej lub rocznej jest przekazywana rodzicom zgodnie z procedurą WSO</w:t>
      </w:r>
    </w:p>
    <w:p w14:paraId="1251B3AC" w14:textId="77777777" w:rsidR="00EC511A" w:rsidRDefault="00EC511A" w:rsidP="00EC511A">
      <w:pPr>
        <w:pStyle w:val="Akapitzlist"/>
        <w:ind w:left="1800"/>
        <w:rPr>
          <w:rFonts w:ascii="Times New Roman" w:hAnsi="Times New Roman" w:cs="Times New Roman"/>
        </w:rPr>
      </w:pPr>
    </w:p>
    <w:p w14:paraId="636678F1" w14:textId="77777777" w:rsidR="00EC511A" w:rsidRDefault="00EC511A" w:rsidP="00EC511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wystawiania oceny śródrocznej i rocznej:</w:t>
      </w:r>
    </w:p>
    <w:p w14:paraId="6D3A9CE0" w14:textId="77777777" w:rsidR="00EC511A" w:rsidRDefault="00EC511A" w:rsidP="00EC511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śródroczną wystawia się na podstawie ocen cząstkowych, a roczną na podstawie oceny śródrocznej i ocen cząstkowych z drugiego półrocza</w:t>
      </w:r>
    </w:p>
    <w:p w14:paraId="7CA129B8" w14:textId="77777777" w:rsidR="00EC511A" w:rsidRPr="00514817" w:rsidRDefault="00EC511A" w:rsidP="00EC511A">
      <w:pPr>
        <w:pStyle w:val="Akapitzlist"/>
        <w:numPr>
          <w:ilvl w:val="0"/>
          <w:numId w:val="12"/>
        </w:numPr>
      </w:pPr>
      <w:r>
        <w:rPr>
          <w:rFonts w:ascii="Times New Roman" w:hAnsi="Times New Roman" w:cs="Times New Roman"/>
        </w:rPr>
        <w:t xml:space="preserve">Ocena </w:t>
      </w:r>
      <w:proofErr w:type="spellStart"/>
      <w:r>
        <w:rPr>
          <w:rFonts w:ascii="Times New Roman" w:hAnsi="Times New Roman" w:cs="Times New Roman"/>
        </w:rPr>
        <w:t>końcoworoczna</w:t>
      </w:r>
      <w:proofErr w:type="spellEnd"/>
      <w:r>
        <w:rPr>
          <w:rFonts w:ascii="Times New Roman" w:hAnsi="Times New Roman" w:cs="Times New Roman"/>
        </w:rPr>
        <w:t xml:space="preserve"> nie jest średnią arytmetyczną ocen ucznia, ale jest podsumowaniem jego pracy w całym roku szkolnym </w:t>
      </w:r>
    </w:p>
    <w:p w14:paraId="4DCA6ADC" w14:textId="77777777" w:rsidR="00EC511A" w:rsidRPr="008670E6" w:rsidRDefault="00EC511A" w:rsidP="00EC511A">
      <w:pPr>
        <w:pStyle w:val="Akapitzlist"/>
        <w:ind w:left="1800"/>
      </w:pPr>
    </w:p>
    <w:p w14:paraId="69724CDE" w14:textId="77777777" w:rsidR="00EC511A" w:rsidRDefault="00EC511A" w:rsidP="00EC511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poprawy ocen i podnoszenia osiągnięć uczniów:</w:t>
      </w:r>
    </w:p>
    <w:p w14:paraId="60FBBD68" w14:textId="77777777" w:rsidR="00EC511A" w:rsidRDefault="00EC511A" w:rsidP="00EC511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może systematycznie, na bieżąco poprawić oceny zgodnie z WSO:</w:t>
      </w:r>
    </w:p>
    <w:p w14:paraId="349E3A0A" w14:textId="6D13E3BB" w:rsidR="00EC511A" w:rsidRDefault="00EC511A" w:rsidP="00EC511A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sprawdziany należy poprawić w ciągu dwóch tygodni, jednorazowo i obydwie oceny są wpisywane do dziennika </w:t>
      </w:r>
    </w:p>
    <w:p w14:paraId="5EF7F36D" w14:textId="7FE1D358" w:rsidR="00216586" w:rsidRDefault="008F5A36" w:rsidP="00EC511A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uczeń, którego nieobecność na sprawdzianie nie była uwarunkowana dłuższą chorobą lub ważnymi wypadkami losowymi, może pisać pracę klasową lub zostać odpytany z zakresu danego materiału zaraz po powrocie do szkoły</w:t>
      </w:r>
    </w:p>
    <w:p w14:paraId="7177C541" w14:textId="67EA17DA" w:rsidR="00BF1C4C" w:rsidRDefault="00BF1C4C" w:rsidP="00EC511A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oceny z kartkówek nie podlegają poprawie </w:t>
      </w:r>
    </w:p>
    <w:p w14:paraId="7670BFF2" w14:textId="77777777" w:rsidR="00EC511A" w:rsidRDefault="00EC511A" w:rsidP="00EC511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wyjątkowych przypadkach poprawianie może odbywać się za zgodą nauczyciela w innym terminie</w:t>
      </w:r>
    </w:p>
    <w:p w14:paraId="002C6963" w14:textId="6E72624C" w:rsidR="00767275" w:rsidRDefault="00767275" w:rsidP="00EC511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ściągania uczeń otrzymuje ocenę niedostateczną bez prawa poprawy</w:t>
      </w:r>
      <w:r w:rsidR="006C0881">
        <w:rPr>
          <w:rFonts w:ascii="Times New Roman" w:hAnsi="Times New Roman" w:cs="Times New Roman"/>
        </w:rPr>
        <w:t>.</w:t>
      </w:r>
    </w:p>
    <w:p w14:paraId="56BB2AB9" w14:textId="602B40A4" w:rsidR="006C0881" w:rsidRDefault="006C0881" w:rsidP="00EC511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stwierdzenia odpisywania konsekwencje (oceny niedostateczne) ponoszą obydwie strony</w:t>
      </w:r>
    </w:p>
    <w:p w14:paraId="5E80A923" w14:textId="77777777" w:rsidR="00EC511A" w:rsidRDefault="00EC511A" w:rsidP="00EC511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przewiduje się poprawy ocen cząstkowych na koniec roku szkolnego.</w:t>
      </w:r>
    </w:p>
    <w:p w14:paraId="08E5983B" w14:textId="77777777" w:rsidR="00EC511A" w:rsidRPr="00C7070C" w:rsidRDefault="00EC511A" w:rsidP="00EC511A">
      <w:pPr>
        <w:pStyle w:val="Akapitzlist"/>
        <w:ind w:left="1800"/>
        <w:rPr>
          <w:rFonts w:ascii="Times New Roman" w:hAnsi="Times New Roman" w:cs="Times New Roman"/>
        </w:rPr>
      </w:pPr>
    </w:p>
    <w:p w14:paraId="6B0DD437" w14:textId="77777777" w:rsidR="00EC511A" w:rsidRDefault="00EC511A" w:rsidP="00EC511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warunki oceniania wynikające ze specyfiki nauczania na odległość:</w:t>
      </w:r>
    </w:p>
    <w:p w14:paraId="0C933872" w14:textId="77777777" w:rsidR="00EC511A" w:rsidRDefault="00EC511A" w:rsidP="00EC511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Monitorowanie i weryfikowanie wiedzy może być dokonywane za pomocą testów online, quizów, poleceń itp. </w:t>
      </w:r>
    </w:p>
    <w:p w14:paraId="06E927A3" w14:textId="77777777" w:rsidR="00EC511A" w:rsidRDefault="00EC511A" w:rsidP="00EC511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prace, które nauczyciel zlecił uczniom jako obowiązkowe podlegają ocenie. Nie oznacza to jednak, że ocena musi być wyrażona stopniem</w:t>
      </w:r>
    </w:p>
    <w:p w14:paraId="39A250DD" w14:textId="77777777" w:rsidR="00EC511A" w:rsidRDefault="00EC511A" w:rsidP="00EC511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możliwość poprawienie ocen otrzymanych za zadania wykonywanie w  czasie nauczania zdalnego w sposób i w terminie ustalonym z nauczycielem</w:t>
      </w:r>
    </w:p>
    <w:p w14:paraId="2304EE0D" w14:textId="77777777" w:rsidR="00EC511A" w:rsidRDefault="00EC511A" w:rsidP="00EC511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na temat przeprowadzania testów sprawdzających wiedzę powinna być umieszczona wcześniej. Należy określić datę i godzinę rozpoczęcia testu oraz przewidywany czas na jego wykonanie</w:t>
      </w:r>
    </w:p>
    <w:p w14:paraId="0F2D324E" w14:textId="77777777" w:rsidR="00EC511A" w:rsidRDefault="00EC511A" w:rsidP="00EC511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Uczeń, który nie weźmie udziału w teście sprawdzającym jest zobowiązany do napisania testu w terminie dodatkowym ustalonym przez nauczyciela</w:t>
      </w:r>
    </w:p>
    <w:p w14:paraId="53EF9C0C" w14:textId="77777777" w:rsidR="00EC511A" w:rsidRDefault="00EC511A" w:rsidP="00EC511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uzyskane podczas nauczania zdalnego są wpisywane do dziennika elektronicznego</w:t>
      </w:r>
    </w:p>
    <w:p w14:paraId="2A425DAA" w14:textId="77777777" w:rsidR="00EC511A" w:rsidRDefault="00EC511A" w:rsidP="00EC511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uczeń nie jest w stanie wykonać poleceń nauczyciela w systemie nauczania zdalnego ze względu na ograniczony dostęp do Internetu lub ograniczenia techniczne lub na uwarunkowania psychofizyczne, nauczyciel powinien umożliwić uczniowi wykonanie tych zadań w sposób alternatywny</w:t>
      </w:r>
    </w:p>
    <w:p w14:paraId="4F100C69" w14:textId="77777777" w:rsidR="00EC511A" w:rsidRDefault="00EC511A" w:rsidP="00EC511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pracy zdalnej nauczyciele ustalają oceny bieżące za wykonywane zadania, w szczególności za:</w:t>
      </w:r>
    </w:p>
    <w:p w14:paraId="35B90730" w14:textId="77777777" w:rsidR="00EC511A" w:rsidRDefault="00EC511A" w:rsidP="00EC511A">
      <w:pPr>
        <w:pStyle w:val="Akapitzlist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 ustną</w:t>
      </w:r>
    </w:p>
    <w:p w14:paraId="16559D9F" w14:textId="77777777" w:rsidR="00EC511A" w:rsidRDefault="00EC511A" w:rsidP="00EC511A">
      <w:pPr>
        <w:pStyle w:val="Akapitzlist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dyskusjach online, wypowiedzi na forum</w:t>
      </w:r>
    </w:p>
    <w:p w14:paraId="6D8CA6CA" w14:textId="77777777" w:rsidR="00EC511A" w:rsidRDefault="00EC511A" w:rsidP="00EC511A">
      <w:pPr>
        <w:pStyle w:val="Akapitzlist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Systematyczność odsyłanych prac</w:t>
      </w:r>
    </w:p>
    <w:p w14:paraId="47E77EE8" w14:textId="77777777" w:rsidR="00EC511A" w:rsidRDefault="00EC511A" w:rsidP="00EC511A">
      <w:pPr>
        <w:pStyle w:val="Akapitzlist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Staranność wykonanych zadań</w:t>
      </w:r>
    </w:p>
    <w:p w14:paraId="277E80D7" w14:textId="77777777" w:rsidR="0058039D" w:rsidRDefault="0058039D"/>
    <w:sectPr w:rsidR="0058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133E"/>
    <w:multiLevelType w:val="multilevel"/>
    <w:tmpl w:val="DF9639E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2C0916"/>
    <w:multiLevelType w:val="multilevel"/>
    <w:tmpl w:val="8780983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595768"/>
    <w:multiLevelType w:val="multilevel"/>
    <w:tmpl w:val="D744F6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2723A"/>
    <w:multiLevelType w:val="multilevel"/>
    <w:tmpl w:val="E852100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704C04"/>
    <w:multiLevelType w:val="multilevel"/>
    <w:tmpl w:val="E4AE81F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AE06C8"/>
    <w:multiLevelType w:val="multilevel"/>
    <w:tmpl w:val="9158648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3A779E"/>
    <w:multiLevelType w:val="multilevel"/>
    <w:tmpl w:val="934EAC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9536FB"/>
    <w:multiLevelType w:val="multilevel"/>
    <w:tmpl w:val="F32A17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1E2C70"/>
    <w:multiLevelType w:val="multilevel"/>
    <w:tmpl w:val="FFBC716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4A391B"/>
    <w:multiLevelType w:val="multilevel"/>
    <w:tmpl w:val="E0C8D248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27026A"/>
    <w:multiLevelType w:val="multilevel"/>
    <w:tmpl w:val="B3264F8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E337B7"/>
    <w:multiLevelType w:val="multilevel"/>
    <w:tmpl w:val="2D9C01F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9929B1"/>
    <w:multiLevelType w:val="multilevel"/>
    <w:tmpl w:val="6542320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E86428"/>
    <w:multiLevelType w:val="multilevel"/>
    <w:tmpl w:val="44D85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E62C2"/>
    <w:multiLevelType w:val="hybridMultilevel"/>
    <w:tmpl w:val="2D0A1F78"/>
    <w:lvl w:ilvl="0" w:tplc="B23AF3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32297696">
    <w:abstractNumId w:val="13"/>
  </w:num>
  <w:num w:numId="2" w16cid:durableId="656959301">
    <w:abstractNumId w:val="2"/>
  </w:num>
  <w:num w:numId="3" w16cid:durableId="88893018">
    <w:abstractNumId w:val="7"/>
  </w:num>
  <w:num w:numId="4" w16cid:durableId="1762026925">
    <w:abstractNumId w:val="6"/>
  </w:num>
  <w:num w:numId="5" w16cid:durableId="1881897828">
    <w:abstractNumId w:val="4"/>
  </w:num>
  <w:num w:numId="6" w16cid:durableId="277416118">
    <w:abstractNumId w:val="5"/>
  </w:num>
  <w:num w:numId="7" w16cid:durableId="1441949857">
    <w:abstractNumId w:val="12"/>
  </w:num>
  <w:num w:numId="8" w16cid:durableId="817191315">
    <w:abstractNumId w:val="8"/>
  </w:num>
  <w:num w:numId="9" w16cid:durableId="950404779">
    <w:abstractNumId w:val="0"/>
  </w:num>
  <w:num w:numId="10" w16cid:durableId="1807819384">
    <w:abstractNumId w:val="11"/>
  </w:num>
  <w:num w:numId="11" w16cid:durableId="2141919368">
    <w:abstractNumId w:val="1"/>
  </w:num>
  <w:num w:numId="12" w16cid:durableId="1400790089">
    <w:abstractNumId w:val="10"/>
  </w:num>
  <w:num w:numId="13" w16cid:durableId="849486023">
    <w:abstractNumId w:val="3"/>
  </w:num>
  <w:num w:numId="14" w16cid:durableId="786587514">
    <w:abstractNumId w:val="9"/>
  </w:num>
  <w:num w:numId="15" w16cid:durableId="2411790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DA"/>
    <w:rsid w:val="00210FDA"/>
    <w:rsid w:val="00216586"/>
    <w:rsid w:val="002C0302"/>
    <w:rsid w:val="00415444"/>
    <w:rsid w:val="00561A1F"/>
    <w:rsid w:val="0058039D"/>
    <w:rsid w:val="0058477F"/>
    <w:rsid w:val="006C0881"/>
    <w:rsid w:val="00767275"/>
    <w:rsid w:val="008670AD"/>
    <w:rsid w:val="008F5A36"/>
    <w:rsid w:val="00B15636"/>
    <w:rsid w:val="00BA25FF"/>
    <w:rsid w:val="00BF1C4C"/>
    <w:rsid w:val="00D9537A"/>
    <w:rsid w:val="00DF55CE"/>
    <w:rsid w:val="00EC511A"/>
    <w:rsid w:val="00F3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8C9C"/>
  <w15:docId w15:val="{949BAE23-1072-4A0A-84EE-B28810E6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5F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Stańczak</dc:creator>
  <cp:keywords/>
  <dc:description/>
  <cp:lastModifiedBy>Alina Stańczak</cp:lastModifiedBy>
  <cp:revision>2</cp:revision>
  <dcterms:created xsi:type="dcterms:W3CDTF">2023-09-04T18:43:00Z</dcterms:created>
  <dcterms:modified xsi:type="dcterms:W3CDTF">2023-09-04T18:43:00Z</dcterms:modified>
</cp:coreProperties>
</file>